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B809" w14:textId="77777777" w:rsidR="00660B12" w:rsidRDefault="00660B12" w:rsidP="00660B12">
      <w:pPr>
        <w:jc w:val="center"/>
        <w:rPr>
          <w:b/>
          <w:i/>
          <w:u w:val="single"/>
          <w:lang w:val="ru-RU"/>
        </w:rPr>
      </w:pPr>
      <w:r w:rsidRPr="00944242">
        <w:rPr>
          <w:b/>
          <w:i/>
          <w:u w:val="single"/>
          <w:lang w:val="ru-RU"/>
        </w:rPr>
        <w:t>ОБРАЗАЦ ТРОШКОВА ПРИПРЕМЕ ПОНУДЕ</w:t>
      </w:r>
    </w:p>
    <w:p w14:paraId="219BEE7D" w14:textId="77777777" w:rsidR="00660B12" w:rsidRPr="00944242" w:rsidRDefault="00660B12" w:rsidP="00660B12">
      <w:pPr>
        <w:jc w:val="center"/>
        <w:rPr>
          <w:b/>
          <w:i/>
          <w:lang w:val="sr-Cyrl-CS"/>
        </w:rPr>
      </w:pPr>
    </w:p>
    <w:p w14:paraId="7618F43E" w14:textId="0B76818D" w:rsidR="00660B12" w:rsidRDefault="00660B12" w:rsidP="0045015D">
      <w:pPr>
        <w:jc w:val="both"/>
        <w:rPr>
          <w:b/>
          <w:i/>
          <w:lang w:val="sr-Cyrl-CS"/>
        </w:rPr>
      </w:pPr>
      <w:r w:rsidRPr="00944242">
        <w:rPr>
          <w:b/>
          <w:i/>
          <w:lang w:val="ru-RU"/>
        </w:rPr>
        <w:t xml:space="preserve">За јавну набавку </w:t>
      </w:r>
      <w:r w:rsidR="00762EDA">
        <w:rPr>
          <w:b/>
          <w:i/>
          <w:lang w:val="ru-RU"/>
        </w:rPr>
        <w:t>радова</w:t>
      </w:r>
      <w:r>
        <w:rPr>
          <w:b/>
          <w:i/>
          <w:lang w:val="ru-RU"/>
        </w:rPr>
        <w:t xml:space="preserve"> –</w:t>
      </w:r>
      <w:r>
        <w:rPr>
          <w:b/>
          <w:i/>
        </w:rPr>
        <w:t xml:space="preserve"> </w:t>
      </w:r>
      <w:r w:rsidR="0045015D" w:rsidRPr="0045015D">
        <w:rPr>
          <w:b/>
          <w:i/>
          <w:iCs/>
          <w:sz w:val="22"/>
          <w:szCs w:val="22"/>
          <w:lang w:val="sr-Cyrl-RS"/>
        </w:rPr>
        <w:t>Израда инсталација за дојаву пожара у фискултурној сали ОШ ,,Свети Сава“ у Пејовцу</w:t>
      </w:r>
      <w:r w:rsidR="0045015D" w:rsidRPr="0045015D">
        <w:rPr>
          <w:b/>
          <w:bCs/>
          <w:i/>
          <w:iCs/>
          <w:sz w:val="22"/>
          <w:szCs w:val="22"/>
          <w:lang w:val="sr-Cyrl-CS"/>
        </w:rPr>
        <w:t>,</w:t>
      </w:r>
      <w:r w:rsidR="0045015D" w:rsidRPr="0045015D">
        <w:rPr>
          <w:b/>
          <w:i/>
          <w:iCs/>
          <w:sz w:val="22"/>
          <w:szCs w:val="22"/>
          <w:lang w:val="sr-Cyrl-CS"/>
        </w:rPr>
        <w:t xml:space="preserve"> ЈН бр. </w:t>
      </w:r>
      <w:r w:rsidR="0045015D" w:rsidRPr="0045015D">
        <w:rPr>
          <w:b/>
          <w:i/>
          <w:iCs/>
          <w:sz w:val="22"/>
          <w:szCs w:val="22"/>
        </w:rPr>
        <w:t>Р0014</w:t>
      </w:r>
      <w:r w:rsidR="0045015D" w:rsidRPr="0045015D">
        <w:rPr>
          <w:b/>
          <w:i/>
          <w:iCs/>
          <w:sz w:val="22"/>
          <w:szCs w:val="22"/>
          <w:lang w:val="sr-Cyrl-RS"/>
        </w:rPr>
        <w:t>/</w:t>
      </w:r>
      <w:r w:rsidR="0045015D" w:rsidRPr="0045015D">
        <w:rPr>
          <w:b/>
          <w:i/>
          <w:iCs/>
          <w:sz w:val="22"/>
          <w:szCs w:val="22"/>
        </w:rPr>
        <w:t>2025</w:t>
      </w:r>
    </w:p>
    <w:p w14:paraId="365EEFA0" w14:textId="77777777" w:rsidR="00660B12" w:rsidRPr="00660B12" w:rsidRDefault="00660B12" w:rsidP="00660B12">
      <w:pPr>
        <w:jc w:val="center"/>
        <w:rPr>
          <w:b/>
          <w:i/>
          <w:lang w:val="sr-Cyrl-RS"/>
        </w:rPr>
      </w:pPr>
    </w:p>
    <w:p w14:paraId="731BA5C3" w14:textId="77777777" w:rsidR="00660B12" w:rsidRDefault="00660B12" w:rsidP="00660B12">
      <w:pPr>
        <w:spacing w:after="120"/>
        <w:jc w:val="both"/>
        <w:rPr>
          <w:lang w:val="sr-Cyrl-RS"/>
        </w:rPr>
      </w:pPr>
      <w:r>
        <w:rPr>
          <w:lang w:val="ru-RU"/>
        </w:rPr>
        <w:t xml:space="preserve">У складу са чланом </w:t>
      </w:r>
      <w:r>
        <w:t>138</w:t>
      </w:r>
      <w:r w:rsidRPr="00944242">
        <w:rPr>
          <w:lang w:val="ru-RU"/>
        </w:rPr>
        <w:t xml:space="preserve">. </w:t>
      </w:r>
      <w:r w:rsidRPr="00944242">
        <w:rPr>
          <w:lang w:val="sr-Cyrl-CS"/>
        </w:rPr>
        <w:t>став 1.</w:t>
      </w:r>
      <w:r w:rsidRPr="00944242">
        <w:rPr>
          <w:lang w:val="ru-RU"/>
        </w:rPr>
        <w:t xml:space="preserve"> Закона, </w:t>
      </w:r>
      <w:r w:rsidRPr="00077CE2">
        <w:rPr>
          <w:lang w:val="sr-Cyrl-RS"/>
        </w:rPr>
        <w:t>понуђач ___________________________</w:t>
      </w:r>
      <w:r w:rsidRPr="00077CE2">
        <w:rPr>
          <w:i/>
          <w:lang w:val="sr-Cyrl-RS"/>
        </w:rPr>
        <w:t>______ [навести назив понуђача]</w:t>
      </w:r>
      <w:r w:rsidRPr="00077CE2">
        <w:rPr>
          <w:lang w:val="sr-Cyrl-RS"/>
        </w:rPr>
        <w:t>, доставља укупан износ и структуру трошкова припремања понуде, како следи у табели:</w:t>
      </w:r>
      <w:r>
        <w:rPr>
          <w:lang w:val="sr-Cyrl-RS"/>
        </w:rPr>
        <w:t xml:space="preserve"> </w:t>
      </w:r>
    </w:p>
    <w:p w14:paraId="06B3257A" w14:textId="77777777" w:rsidR="00660B12" w:rsidRPr="00077CE2" w:rsidRDefault="00660B12" w:rsidP="00660B12">
      <w:pPr>
        <w:jc w:val="both"/>
        <w:rPr>
          <w:lang w:val="sr-Cyrl-RS"/>
        </w:rPr>
      </w:pPr>
    </w:p>
    <w:tbl>
      <w:tblPr>
        <w:tblW w:w="0" w:type="auto"/>
        <w:tblInd w:w="153" w:type="dxa"/>
        <w:tblLayout w:type="fixed"/>
        <w:tblLook w:val="04A0" w:firstRow="1" w:lastRow="0" w:firstColumn="1" w:lastColumn="0" w:noHBand="0" w:noVBand="1"/>
      </w:tblPr>
      <w:tblGrid>
        <w:gridCol w:w="5565"/>
        <w:gridCol w:w="3300"/>
      </w:tblGrid>
      <w:tr w:rsidR="00660B12" w:rsidRPr="00944242" w14:paraId="2EF45D3B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161B5" w14:textId="77777777" w:rsidR="00660B12" w:rsidRPr="00944242" w:rsidRDefault="00660B12" w:rsidP="00D159FE">
            <w:pPr>
              <w:jc w:val="center"/>
              <w:rPr>
                <w:b/>
                <w:i/>
              </w:rPr>
            </w:pPr>
            <w:r w:rsidRPr="00944242">
              <w:rPr>
                <w:b/>
                <w:i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32EC" w14:textId="77777777" w:rsidR="00660B12" w:rsidRPr="00944242" w:rsidRDefault="00660B12" w:rsidP="00D159FE">
            <w:pPr>
              <w:jc w:val="center"/>
            </w:pPr>
            <w:r w:rsidRPr="00944242">
              <w:rPr>
                <w:b/>
                <w:i/>
              </w:rPr>
              <w:t>ИЗНОС ТРОШКА У РСД</w:t>
            </w:r>
          </w:p>
        </w:tc>
      </w:tr>
      <w:tr w:rsidR="00660B12" w:rsidRPr="00944242" w14:paraId="3E0CCFC9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95D93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B2A2" w14:textId="77777777" w:rsidR="00660B12" w:rsidRPr="00944242" w:rsidRDefault="00660B12" w:rsidP="00D159FE">
            <w:pPr>
              <w:snapToGrid w:val="0"/>
              <w:jc w:val="right"/>
            </w:pPr>
          </w:p>
        </w:tc>
      </w:tr>
      <w:tr w:rsidR="00660B12" w:rsidRPr="00944242" w14:paraId="46EFC6D8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C312F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7F69" w14:textId="77777777" w:rsidR="00660B12" w:rsidRPr="00944242" w:rsidRDefault="00660B12" w:rsidP="00D159FE">
            <w:pPr>
              <w:snapToGrid w:val="0"/>
              <w:jc w:val="right"/>
            </w:pPr>
          </w:p>
        </w:tc>
      </w:tr>
      <w:tr w:rsidR="00660B12" w:rsidRPr="00944242" w14:paraId="2B3AAE2F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C354A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5C82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430C55D6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91B71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73C5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52D58BFB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5C397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5152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418E6A2C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80A2D" w14:textId="77777777" w:rsidR="00660B12" w:rsidRPr="00944242" w:rsidRDefault="00660B12" w:rsidP="00D159FE">
            <w:pPr>
              <w:snapToGrid w:val="0"/>
              <w:jc w:val="both"/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5310" w14:textId="77777777" w:rsidR="00660B12" w:rsidRPr="00944242" w:rsidRDefault="00660B12" w:rsidP="00D159FE">
            <w:pPr>
              <w:snapToGrid w:val="0"/>
            </w:pPr>
          </w:p>
        </w:tc>
      </w:tr>
      <w:tr w:rsidR="00660B12" w:rsidRPr="00944242" w14:paraId="68CF6E64" w14:textId="77777777" w:rsidTr="00D159FE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C0044" w14:textId="77777777" w:rsidR="00660B12" w:rsidRPr="00944242" w:rsidRDefault="00660B12" w:rsidP="00D159FE">
            <w:pPr>
              <w:jc w:val="both"/>
              <w:rPr>
                <w:lang w:val="ru-RU"/>
              </w:rPr>
            </w:pPr>
            <w:r w:rsidRPr="00944242">
              <w:rPr>
                <w:b/>
                <w:i/>
                <w:lang w:val="ru-RU"/>
              </w:rPr>
              <w:t>УКУПАН ИЗНОС ТРОШКОВА ПРИП</w:t>
            </w:r>
            <w:r w:rsidRPr="00944242">
              <w:rPr>
                <w:b/>
                <w:i/>
                <w:lang w:val="sr-Cyrl-RS"/>
              </w:rPr>
              <w:t>Р</w:t>
            </w:r>
            <w:r w:rsidRPr="00944242">
              <w:rPr>
                <w:b/>
                <w:i/>
                <w:lang w:val="ru-RU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E1DC" w14:textId="77777777" w:rsidR="00660B12" w:rsidRPr="00944242" w:rsidRDefault="00660B12" w:rsidP="00D159FE">
            <w:pPr>
              <w:snapToGrid w:val="0"/>
              <w:rPr>
                <w:lang w:val="ru-RU"/>
              </w:rPr>
            </w:pPr>
          </w:p>
        </w:tc>
      </w:tr>
    </w:tbl>
    <w:p w14:paraId="78CAD861" w14:textId="77777777" w:rsidR="00660B12" w:rsidRPr="00944242" w:rsidRDefault="00660B12" w:rsidP="00660B12">
      <w:pPr>
        <w:jc w:val="both"/>
        <w:rPr>
          <w:lang w:val="ru-RU"/>
        </w:rPr>
      </w:pPr>
    </w:p>
    <w:p w14:paraId="18DBEA37" w14:textId="77777777" w:rsidR="00660B12" w:rsidRPr="00944242" w:rsidRDefault="00660B12" w:rsidP="00660B12">
      <w:pPr>
        <w:jc w:val="both"/>
        <w:rPr>
          <w:lang w:val="ru-RU"/>
        </w:rPr>
      </w:pPr>
      <w:r w:rsidRPr="00944242">
        <w:rPr>
          <w:lang w:val="ru-RU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47B505E3" w14:textId="77777777" w:rsidR="00660B12" w:rsidRPr="00944242" w:rsidRDefault="00660B12" w:rsidP="00660B12">
      <w:pPr>
        <w:jc w:val="both"/>
        <w:rPr>
          <w:lang w:val="sr-Cyrl-CS"/>
        </w:rPr>
      </w:pPr>
      <w:r w:rsidRPr="00944242">
        <w:rPr>
          <w:lang w:val="ru-RU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06AFC15E" w14:textId="77777777" w:rsidR="00660B12" w:rsidRPr="00944242" w:rsidRDefault="00660B12" w:rsidP="00660B12">
      <w:pPr>
        <w:spacing w:after="120"/>
        <w:ind w:firstLine="426"/>
        <w:jc w:val="both"/>
        <w:rPr>
          <w:b/>
          <w:bCs/>
          <w:i/>
          <w:lang w:val="ru-RU"/>
        </w:rPr>
      </w:pPr>
    </w:p>
    <w:p w14:paraId="1F99D5D8" w14:textId="77777777" w:rsidR="00660B12" w:rsidRPr="00944242" w:rsidRDefault="00660B12" w:rsidP="00660B12">
      <w:pPr>
        <w:spacing w:after="120"/>
        <w:jc w:val="both"/>
        <w:rPr>
          <w:bCs/>
          <w:i/>
          <w:color w:val="FF0000"/>
          <w:lang w:val="sr-Cyrl-CS"/>
        </w:rPr>
      </w:pPr>
      <w:r w:rsidRPr="00944242">
        <w:rPr>
          <w:b/>
          <w:bCs/>
          <w:i/>
          <w:lang w:val="ru-RU"/>
        </w:rPr>
        <w:t xml:space="preserve">Напомена: </w:t>
      </w:r>
      <w:r w:rsidRPr="00944242">
        <w:rPr>
          <w:bCs/>
          <w:i/>
          <w:lang w:val="ru-RU"/>
        </w:rPr>
        <w:t>Достављање овог обрасца није обавезно</w:t>
      </w:r>
      <w:r w:rsidRPr="00944242">
        <w:rPr>
          <w:bCs/>
          <w:i/>
          <w:lang w:val="sr-Cyrl-RS"/>
        </w:rPr>
        <w:t>.</w:t>
      </w:r>
    </w:p>
    <w:p w14:paraId="6BAD76C3" w14:textId="77777777" w:rsidR="00821B57" w:rsidRPr="002760D9" w:rsidRDefault="00821B57" w:rsidP="00821B57">
      <w:pPr>
        <w:spacing w:after="120"/>
        <w:ind w:firstLine="425"/>
        <w:jc w:val="both"/>
        <w:rPr>
          <w:bCs/>
          <w:sz w:val="22"/>
          <w:szCs w:val="22"/>
          <w:lang w:val="sr-Cyrl-CS"/>
        </w:rPr>
      </w:pPr>
    </w:p>
    <w:p w14:paraId="78B218FD" w14:textId="77777777" w:rsidR="00821B57" w:rsidRPr="002760D9" w:rsidRDefault="00821B57" w:rsidP="00821B57">
      <w:pPr>
        <w:pStyle w:val="BodyText2"/>
        <w:spacing w:line="100" w:lineRule="atLeast"/>
        <w:jc w:val="both"/>
        <w:rPr>
          <w:b/>
          <w:bCs/>
          <w:i/>
          <w:color w:val="auto"/>
          <w:sz w:val="22"/>
          <w:szCs w:val="22"/>
        </w:rPr>
      </w:pPr>
    </w:p>
    <w:p w14:paraId="63758F61" w14:textId="77777777" w:rsidR="00894B8E" w:rsidRDefault="00894B8E"/>
    <w:sectPr w:rsidR="00894B8E" w:rsidSect="001367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2B6"/>
    <w:multiLevelType w:val="hybridMultilevel"/>
    <w:tmpl w:val="877629F8"/>
    <w:lvl w:ilvl="0" w:tplc="7480B94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581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B57"/>
    <w:rsid w:val="00112EE0"/>
    <w:rsid w:val="001367D0"/>
    <w:rsid w:val="0045015D"/>
    <w:rsid w:val="006024B1"/>
    <w:rsid w:val="00660B12"/>
    <w:rsid w:val="00762EDA"/>
    <w:rsid w:val="00821B57"/>
    <w:rsid w:val="00894B8E"/>
    <w:rsid w:val="008A36A8"/>
    <w:rsid w:val="008F25C7"/>
    <w:rsid w:val="00956039"/>
    <w:rsid w:val="00B03391"/>
    <w:rsid w:val="00B41E72"/>
    <w:rsid w:val="00BF3818"/>
    <w:rsid w:val="00C61E5B"/>
    <w:rsid w:val="00CF12B5"/>
    <w:rsid w:val="00FB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2B5DA"/>
  <w15:docId w15:val="{A4E14895-E679-4271-9FCA-AE249C98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821B57"/>
    <w:pPr>
      <w:suppressAutoHyphens/>
      <w:spacing w:after="120" w:line="480" w:lineRule="auto"/>
    </w:pPr>
    <w:rPr>
      <w:rFonts w:eastAsia="Arial Unicode MS"/>
      <w:color w:val="000000"/>
      <w:kern w:val="2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821B57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807</Characters>
  <Application>Microsoft Office Word</Application>
  <DocSecurity>0</DocSecurity>
  <Lines>6</Lines>
  <Paragraphs>1</Paragraphs>
  <ScaleCrop>false</ScaleCrop>
  <Company>uSER HOME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 Rajicic</cp:lastModifiedBy>
  <cp:revision>11</cp:revision>
  <dcterms:created xsi:type="dcterms:W3CDTF">2022-08-24T18:59:00Z</dcterms:created>
  <dcterms:modified xsi:type="dcterms:W3CDTF">2025-01-17T08:09:00Z</dcterms:modified>
</cp:coreProperties>
</file>